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Saskia Pfleghard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Maître d'enseignement HES </w:t>
      </w:r>
      <w:r/>
    </w:p>
    <w:p>
      <w:pPr/>
      <w:r>
        <w:t> E-mail : saskia.pfleghard@hetsl.ch </w:t>
      </w:r>
      <w:r/>
    </w:p>
    <w:p>
      <w:pPr/>
      <w:r>
        <w:t> Téléphone direct : +41 21 651 62 37 </w:t>
      </w:r>
      <w:r/>
    </w:p>
    <w:p>
      <w:pPr/>
      <w:r>
        <w:t> N° de bureau : A 340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Partie intégration Formation pratique 2 - Préparation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2023-2024, Bachelor </w:t>
      </w:r>
      <w:r/>
    </w:p>
    <w:p>
      <w:pPr/>
      <w:r>
        <w:rPr>
          <w:b/>
        </w:rPr>
        <w:t> Cours et informations diverses (1) (Cours) - HETSL </w:t>
      </w:r>
      <w:r/>
    </w:p>
    <w:p>
      <w:pPr/>
      <w:r>
        <w:t> 2023-2024, Bachelor </w:t>
      </w:r>
      <w:r/>
    </w:p>
    <w:p>
      <w:pPr/>
      <w:r>
        <w:rPr>
          <w:b/>
        </w:rPr>
        <w:t> Les pratiques artistiques dans les lieux du travail social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Les pratiques artistiques dans les lieux du travail social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Les pratiques artistiques dans les lieux du travail social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Module libre - Le travail social à l'ère du numérique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Intervention et professionnalité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MAP - Action culturelle et développement de projets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Les pratiques artistiques dans les lieux du travail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Les pratiques artistiques dans les lieux du travail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2020-2021,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2020-2021, Bachelor </w:t>
      </w:r>
      <w:r/>
    </w:p>
    <w:p>
      <w:pPr/>
      <w:r>
        <w:rPr>
          <w:b/>
        </w:rPr>
        <w:t> MAP - Action culturelle et développement de projets (Cours) - HETSL </w:t>
      </w:r>
      <w:r/>
    </w:p>
    <w:p>
      <w:pPr/>
      <w:r>
        <w:t> 2020-2021, Bachelor </w:t>
      </w:r>
      <w:r/>
    </w:p>
    <w:p>
      <w:pPr/>
      <w:r>
        <w:rPr>
          <w:b/>
        </w:rPr>
        <w:t> Intervention et professionnalité (Cours) - HETSL </w:t>
      </w:r>
      <w:r/>
    </w:p>
    <w:p>
      <w:pPr/>
      <w:r>
        <w:t> 2020-2021, Bachelor </w:t>
      </w:r>
      <w:r/>
    </w:p>
    <w:p>
      <w:pPr/>
      <w:r>
        <w:rPr>
          <w:b/>
        </w:rPr>
        <w:t> Organisations et gestion de projet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Les pratiques artistiques dans les lieux du travail social (Cours) - HETSL </w:t>
      </w:r>
      <w:r/>
    </w:p>
    <w:p>
      <w:pPr/>
      <w:r>
        <w:t> 2020-2021, Bachelor </w:t>
      </w:r>
      <w:r/>
    </w:p>
    <w:p>
      <w:pPr/>
      <w:r>
        <w:rPr>
          <w:b/>
        </w:rPr>
        <w:t> Les pratiques artistiques dans les lieux du travail social (Cours) - HETSL </w:t>
      </w:r>
      <w:r/>
    </w:p>
    <w:p>
      <w:pPr/>
      <w:r>
        <w:t> 2019-2020, Bachelor </w:t>
      </w:r>
      <w:r/>
    </w:p>
    <w:p>
      <w:pPr/>
      <w:r>
        <w:rPr>
          <w:b/>
        </w:rPr>
        <w:t> MAP - Action culturelle et développement de projets (Cours)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2019-2020, Bachelor </w:t>
      </w:r>
      <w:r/>
    </w:p>
    <w:p>
      <w:pPr/>
      <w:r>
        <w:rPr>
          <w:b/>
        </w:rPr>
        <w:t> Pratiques artistiques dans les lieux du travail social (Cours) - HETSL </w:t>
      </w:r>
      <w:r/>
    </w:p>
    <w:p>
      <w:pPr/>
      <w:r>
        <w:t> 2019-2020, Bachelor </w:t>
      </w:r>
      <w:r/>
    </w:p>
    <w:p>
      <w:pPr/>
      <w:r>
        <w:rPr>
          <w:b/>
        </w:rPr>
        <w:t> Les pratiques artistiques dans les lieux du travail social (Cours) - HETSL </w:t>
      </w:r>
      <w:r/>
    </w:p>
    <w:p>
      <w:pPr/>
      <w:r>
        <w:t> 2017-2018, Bachelor </w:t>
      </w:r>
      <w:r/>
    </w:p>
    <w:p>
      <w:pPr/>
      <w:r>
        <w:rPr>
          <w:b/>
        </w:rPr>
        <w:t> MAP - Action culturelle et développement de projets (Cours) - HETSL </w:t>
      </w:r>
      <w:r/>
    </w:p>
    <w:p>
      <w:pPr/>
      <w:r>
        <w:t> 2017-2018, Bachelor </w:t>
      </w:r>
      <w:r/>
    </w:p>
    <w:p>
      <w:pPr/>
      <w:r>
        <w:rPr>
          <w:b/>
        </w:rPr>
        <w:t> Pratiques artistiques dans les lieux du travail social (Cours) - HETSL </w:t>
      </w:r>
      <w:r/>
    </w:p>
    <w:p>
      <w:pPr/>
      <w:r>
        <w:t> 2017-2018,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2016-2017, Bachelor </w:t>
      </w:r>
      <w:r/>
    </w:p>
    <w:p>
      <w:pPr/>
      <w:r>
        <w:rPr>
          <w:b/>
        </w:rPr>
        <w:t> MAP - Action culturelle et développement de projets (Cours) - HETSL </w:t>
      </w:r>
      <w:r/>
    </w:p>
    <w:p>
      <w:pPr/>
      <w:r>
        <w:t> 2016-2017, Bachelor </w:t>
      </w:r>
      <w:r/>
    </w:p>
    <w:p>
      <w:pPr/>
      <w:r>
        <w:rPr>
          <w:b/>
        </w:rPr>
        <w:t> Pratiques artistiques dans les lieux du travail social (Cours) - HETSL </w:t>
      </w:r>
      <w:r/>
    </w:p>
    <w:p>
      <w:pPr/>
      <w:r>
        <w:t> 2016-2017, Bachelor </w:t>
      </w:r>
      <w:r/>
    </w:p>
    <w:p>
      <w:pPr/>
      <w:r>
        <w:rPr>
          <w:b/>
        </w:rPr>
        <w:t> 1-1 (Cours) - HETSL </w:t>
      </w:r>
      <w:r/>
    </w:p>
    <w:p>
      <w:pPr/>
      <w:r>
        <w:t> 2016-2017, Bachelor </w:t>
      </w:r>
      <w:r/>
    </w:p>
    <w:p>
      <w:pPr/>
      <w:r>
        <w:rPr>
          <w:b/>
        </w:rPr>
        <w:t> Pratiques artistiques dans les lieux du travail social (Cours) - HETSL </w:t>
      </w:r>
      <w:r/>
    </w:p>
    <w:p>
      <w:pPr/>
      <w:r>
        <w:t> 2016-2017,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2016-2017, Bachelor </w:t>
      </w:r>
      <w:r/>
    </w:p>
    <w:p>
      <w:pPr/>
      <w:r>
        <w:rPr>
          <w:b/>
        </w:rPr>
        <w:t> Processus de formation (Cours) - HETSL </w:t>
      </w:r>
      <w:r/>
    </w:p>
    <w:p>
      <w:pPr/>
      <w:r>
        <w:t> 2015-2016,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2015-2016, Bachelor </w:t>
      </w:r>
      <w:r/>
    </w:p>
    <w:p>
      <w:pPr/>
      <w:r>
        <w:rPr>
          <w:b/>
        </w:rPr>
        <w:t> MAP - Action culturelle et développement de projets (Cours) - HETSL </w:t>
      </w:r>
      <w:r/>
    </w:p>
    <w:p>
      <w:pPr/>
      <w:r>
        <w:t> 2015-2016, Bachelor </w:t>
      </w:r>
      <w:r/>
    </w:p>
    <w:p>
      <w:pPr/>
      <w:r>
        <w:rPr>
          <w:b/>
        </w:rPr>
        <w:t> ML - Les techniques d'expression créatrices; pratiques et outils dans les champs du Travail social (Cours) - HETSL </w:t>
      </w:r>
      <w:r/>
    </w:p>
    <w:p>
      <w:pPr/>
      <w:r>
        <w:t> 2014-2015,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2014-2015,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2014-2015, Bachelor </w:t>
      </w:r>
      <w:r/>
    </w:p>
    <w:p>
      <w:pPr/>
      <w:r>
        <w:rPr>
          <w:b/>
        </w:rPr>
        <w:t> MAP - Action culturelle et développement de projets (Cours) - HETSL </w:t>
      </w:r>
      <w:r/>
    </w:p>
    <w:p>
      <w:pPr/>
      <w:r>
        <w:t> 2014-2015, Bachelor </w:t>
      </w:r>
      <w:r/>
    </w:p>
    <w:p>
      <w:pPr/>
      <w:r>
        <w:rPr>
          <w:b/>
        </w:rPr>
        <w:t> Place et fonction des pratiques artistiques et culturelles en travail social (Cours) - HETSL </w:t>
      </w:r>
      <w:r/>
    </w:p>
    <w:p>
      <w:pPr/>
      <w:r>
        <w:t> 2014-2015, Bachelor </w:t>
      </w:r>
      <w:r/>
    </w:p>
    <w:p>
      <w:pPr/>
      <w:r>
        <w:rPr>
          <w:b/>
        </w:rPr>
        <w:t> ML - Les techniques d'expression créatrices; pratiques et outils dans les champs du Travail social (Cours) - HETSL </w:t>
      </w:r>
      <w:r/>
    </w:p>
    <w:p>
      <w:pPr/>
      <w:r>
        <w:t> 2014-2015, Bachelor </w:t>
      </w:r>
      <w:r/>
    </w:p>
    <w:p>
      <w:pPr/>
      <w:r>
        <w:rPr>
          <w:b/>
        </w:rPr>
        <w:t> Module d'intégration Formation pratique 2 - Cours (Cours) - HETSL </w:t>
      </w:r>
      <w:r/>
    </w:p>
    <w:p>
      <w:pPr/>
      <w:r>
        <w:t> 2013-2014, Bachelor </w:t>
      </w:r>
      <w:r/>
    </w:p>
    <w:p>
      <w:pPr/>
      <w:r>
        <w:rPr>
          <w:b/>
        </w:rPr>
        <w:t> MAP - Action culturelle et développement de projets (Cours) - HETSL </w:t>
      </w:r>
      <w:r/>
    </w:p>
    <w:p>
      <w:pPr/>
      <w:r>
        <w:t> 2013-2014, Bachelor </w:t>
      </w:r>
      <w:r/>
    </w:p>
    <w:p>
      <w:pPr/>
      <w:r>
        <w:rPr>
          <w:b/>
        </w:rPr>
        <w:t> Module d'intégration Formation pratique 2 - Cours (Cours) - HETSL </w:t>
      </w:r>
      <w:r/>
    </w:p>
    <w:p>
      <w:pPr/>
      <w:r>
        <w:t> 2013-2014, Bachelor </w:t>
      </w:r>
      <w:r/>
    </w:p>
    <w:p>
      <w:pPr/>
      <w:r>
        <w:rPr>
          <w:b/>
        </w:rPr>
        <w:t> Module d'intégration Formation pratique 2 - Préparation 2 (Cours) - HETSL </w:t>
      </w:r>
      <w:r/>
    </w:p>
    <w:p>
      <w:pPr/>
      <w:r>
        <w:t> 2013-2014,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2013-2014, Bachelor </w:t>
      </w:r>
      <w:r/>
    </w:p>
    <w:p>
      <w:pPr/>
      <w:r>
        <w:rPr>
          <w:b/>
        </w:rPr>
        <w:t> Place et fonction des pratiques artistiques et culturelles en travail social (Cours) - HETSL </w:t>
      </w:r>
      <w:r/>
    </w:p>
    <w:p>
      <w:pPr/>
      <w:r>
        <w:t> 2013-2014, Bachelor </w:t>
      </w:r>
      <w:r/>
    </w:p>
    <w:p>
      <w:pPr/>
      <w:r>
        <w:rPr>
          <w:b/>
        </w:rPr>
        <w:t> ML - Les techniques d'expression créatrices; pratiques et outils dans les champs du Travail social (Cours) - HETSL </w:t>
      </w:r>
      <w:r/>
    </w:p>
    <w:p>
      <w:pPr/>
      <w:r>
        <w:t> 2012-2013, Bachelor </w:t>
      </w:r>
      <w:r/>
    </w:p>
    <w:p>
      <w:pPr/>
      <w:r>
        <w:rPr>
          <w:b/>
        </w:rPr>
        <w:t> Santé mentale (Cours) - HETSL </w:t>
      </w:r>
      <w:r/>
    </w:p>
    <w:p>
      <w:pPr/>
      <w:r>
        <w:t> 2012-2013, Bachelor </w:t>
      </w:r>
      <w:r/>
    </w:p>
    <w:p>
      <w:pPr/>
      <w:r>
        <w:rPr>
          <w:b/>
        </w:rPr>
        <w:t> ML - Les techniques d'expression créatrices; pratiques et outils dans les champs du Travail social (Cours) - HETSL </w:t>
      </w:r>
      <w:r/>
    </w:p>
    <w:p>
      <w:pPr/>
      <w:r>
        <w:t> 2012-2013, Bachelor </w:t>
      </w:r>
      <w:r/>
    </w:p>
    <w:p>
      <w:pPr/>
      <w:r>
        <w:rPr>
          <w:b/>
        </w:rPr>
        <w:t> Place et fonction des pratiques artistiques et culturelles en travail social (Cours) - HETSL </w:t>
      </w:r>
      <w:r/>
    </w:p>
    <w:p>
      <w:pPr/>
      <w:r>
        <w:t> 2012-2013, Bachelor </w:t>
      </w:r>
      <w:r/>
    </w:p>
    <w:p>
      <w:pPr/>
      <w:r>
        <w:rPr>
          <w:b/>
        </w:rPr>
        <w:t> OASIS - Action culturelle et développement de projets (Cours) - HETSL </w:t>
      </w:r>
      <w:r/>
    </w:p>
    <w:p>
      <w:pPr/>
      <w:r>
        <w:t> 2012-2013, Bachelor </w:t>
      </w:r>
      <w:r/>
    </w:p>
    <w:p>
      <w:pPr/>
      <w:r>
        <w:rPr>
          <w:b/>
        </w:rPr>
        <w:t> Module d'intégration Formation pratique 2 - Préparation 2 (Cours) - HETSL </w:t>
      </w:r>
      <w:r/>
    </w:p>
    <w:p>
      <w:pPr/>
      <w:r>
        <w:t> 2010-2011, Bachelor </w:t>
      </w:r>
      <w:r/>
    </w:p>
    <w:p>
      <w:pPr/>
      <w:r>
        <w:rPr>
          <w:b/>
        </w:rPr>
        <w:t> Approches pédagogiques et techniques d'expression en Travail social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01.09.2015 - 31.08.2016 </w:t>
      </w:r>
      <w:r/>
    </w:p>
    <w:p>
      <w:pPr/>
      <w:r>
        <w:t>L’observation de l’enseignement par les pairs : un outil pour développer sa pratique enseignante (PS 80651)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14.12.2021 - 14.12.2021 </w:t>
      </w:r>
      <w:r/>
    </w:p>
    <w:p>
      <w:pPr/>
      <w:r>
        <w:rPr>
          <w:b/>
        </w:rPr>
        <w:t>Formation à l'observation de l'enseignement par les pair·e·s</w:t>
      </w:r>
      <w:r/>
    </w:p>
    <w:p>
      <w:pPr/>
      <w:r>
        <w:t>Service Sapiens de l’Alliance – Université Paris Sorbonne Cité</w:t>
      </w:r>
      <w:r/>
    </w:p>
    <w:p>
      <w:pPr/>
      <w:r>
        <w:t>Formations, perfectionnements</w:t>
      </w:r>
      <w:r/>
    </w:p>
    <w:p>
      <w:pPr/>
      <w:r>
        <w:rPr>
          <w:b/>
        </w:rPr>
        <w:t> 28.06.2021 - 28.06.2021 </w:t>
      </w:r>
      <w:r/>
    </w:p>
    <w:p>
      <w:pPr/>
      <w:r>
        <w:rPr>
          <w:b/>
        </w:rPr>
        <w:t>Formation à l'observation de l'enseignement par les pair·e·s</w:t>
      </w:r>
      <w:r/>
    </w:p>
    <w:p>
      <w:pPr/>
      <w:r>
        <w:t>Université de Nantes</w:t>
      </w:r>
      <w:r/>
    </w:p>
    <w:p>
      <w:pPr/>
      <w:r>
        <w:t>Formations, perfectionnements</w:t>
      </w:r>
      <w:r/>
    </w:p>
    <w:p>
      <w:pPr/>
      <w:r>
        <w:rPr>
          <w:b/>
        </w:rPr>
        <w:t> 07.10.2019 - 11.10.2019 </w:t>
      </w:r>
      <w:r/>
    </w:p>
    <w:p>
      <w:pPr/>
      <w:r>
        <w:rPr>
          <w:b/>
        </w:rPr>
        <w:t>Atelier L'observation de l'enseignement par les pair-e-s dans le cadre du BSQF 2019 Considérer les besoins des enseignant-e-s dans nos interventions pédagogiques, à Villars</w:t>
      </w:r>
      <w:r/>
    </w:p>
    <w:p>
      <w:pPr/>
      <w:r>
        <w:t>BSQF – Réseau francophone international de conseiller-e-s pédagogiques de l’enseignement supérieur (Belgique, Suisse, Québec, France)</w:t>
      </w:r>
      <w:r/>
    </w:p>
    <w:p>
      <w:pPr/>
      <w:r>
        <w:t>Conférences</w:t>
      </w:r>
      <w:r/>
    </w:p>
    <w:p>
      <w:pPr/>
      <w:r>
        <w:rPr>
          <w:b/>
        </w:rPr>
        <w:t> 07.05.2018 - 09.05.2018 </w:t>
      </w:r>
      <w:r/>
    </w:p>
    <w:p>
      <w:pPr/>
      <w:r>
        <w:rPr>
          <w:b/>
        </w:rPr>
        <w:t>Conférence L'évolution des droits des personnes en situation de handicap : Quels enjeux éthiques pour l'accompagnement des personnes présentant une déficience intellectuelle dans leurs activités culturelles ? dans le cadre du Séminaire FESET 2018 Dilemmes éthiques du travail socio-éducatif, à Aarhus (Danemark)</w:t>
      </w:r>
      <w:r/>
    </w:p>
    <w:p>
      <w:pPr/>
      <w:r>
        <w:t>Formation d’Educateurs Sociaux Européens (FESET)</w:t>
      </w:r>
      <w:r/>
    </w:p>
    <w:p>
      <w:pPr/>
      <w:r>
        <w:t>Conférences</w:t>
      </w:r>
      <w:r/>
    </w:p>
    <w:p>
      <w:pPr/>
      <w:r>
        <w:rPr>
          <w:b/>
        </w:rPr>
        <w:t> 01.01.2018 - aujourd'hui </w:t>
      </w:r>
      <w:r/>
    </w:p>
    <w:p>
      <w:pPr/>
      <w:r>
        <w:rPr>
          <w:b/>
        </w:rPr>
        <w:t>Membre de la communauté de pratique des services de soutien aux apprentissages de Suisse romande (SSA)</w:t>
      </w:r>
      <w:r/>
    </w:p>
    <w:p>
      <w:pPr/>
      <w:r>
        <w:t>Communauté de pratique des services de soutien aux apprentissages de Suisse romande (SSA)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28.03.2017 - 28.03.2017 </w:t>
      </w:r>
      <w:r/>
    </w:p>
    <w:p>
      <w:pPr/>
      <w:r>
        <w:rPr>
          <w:b/>
        </w:rPr>
        <w:t>Atelier L'observation de l'enseignement par les pairs. Un outil pour favoriser la pratique réflexive</w:t>
      </w:r>
      <w:r/>
    </w:p>
    <w:p>
      <w:pPr/>
      <w:r>
        <w:t>Haute École de Santé Vaud (HESAV)</w:t>
      </w:r>
      <w:r/>
    </w:p>
    <w:p>
      <w:pPr/>
      <w:r>
        <w:t>Formations, perfectionnements</w:t>
      </w:r>
      <w:r/>
    </w:p>
    <w:p>
      <w:pPr/>
      <w:r>
        <w:rPr>
          <w:b/>
        </w:rPr>
        <w:t> 24.03.2017 - 24.03.2017 </w:t>
      </w:r>
      <w:r/>
    </w:p>
    <w:p>
      <w:pPr/>
      <w:r>
        <w:rPr>
          <w:b/>
        </w:rPr>
        <w:t>Atelier L'observation de l'enseignement par les pairs. Un outil pour favoriser la pratique réflexive entre collègues enseignant-e-s</w:t>
      </w:r>
      <w:r/>
    </w:p>
    <w:p>
      <w:pPr/>
      <w:r>
        <w:t>Haute école Francisco Ferrer</w:t>
      </w:r>
      <w:r/>
    </w:p>
    <w:p>
      <w:pPr/>
      <w:r>
        <w:t>Formations, perfectionnements</w:t>
      </w:r>
      <w:r/>
    </w:p>
    <w:p>
      <w:pPr/>
      <w:r>
        <w:rPr>
          <w:b/>
        </w:rPr>
        <w:t> 09.02.2017 - 09.02.2017 </w:t>
      </w:r>
      <w:r/>
    </w:p>
    <w:p>
      <w:pPr/>
      <w:r>
        <w:rPr>
          <w:b/>
        </w:rPr>
        <w:t>Atelier L'observation de l'enseignement par les pairs. Un outil pour favoriser la pratique réflexive entre collègues enseignant-e-s</w:t>
      </w:r>
      <w:r/>
    </w:p>
    <w:p>
      <w:pPr/>
      <w:r>
        <w:t>Haute école de santé Genève (heds)</w:t>
      </w:r>
      <w:r/>
    </w:p>
    <w:p>
      <w:pPr/>
      <w:r>
        <w:t>Formations, perfectionnements</w:t>
      </w:r>
      <w:r/>
    </w:p>
    <w:p>
      <w:pPr/>
      <w:r>
        <w:rPr>
          <w:b/>
        </w:rPr>
        <w:t> 15.09.2016 - 15.09.2016 </w:t>
      </w:r>
      <w:r/>
    </w:p>
    <w:p>
      <w:pPr/>
      <w:r>
        <w:rPr>
          <w:b/>
        </w:rPr>
        <w:t>Atelier L'observation de l'enseignement par les pairs. Un outil pour favoriser la pratique réflexive entre collègues enseignant-e-s</w:t>
      </w:r>
      <w:r/>
    </w:p>
    <w:p>
      <w:pPr/>
      <w:r>
        <w:t>Institut et Haute Ecole de la Santé La Source</w:t>
      </w:r>
      <w:r/>
    </w:p>
    <w:p>
      <w:pPr/>
      <w:r>
        <w:t>Formations, perfectionnements</w:t>
      </w:r>
      <w:r/>
    </w:p>
    <w:p>
      <w:pPr/>
      <w:r>
        <w:rPr>
          <w:b/>
        </w:rPr>
        <w:t> 01.09.2016 - 31.05.2017 </w:t>
      </w:r>
      <w:r/>
    </w:p>
    <w:p>
      <w:pPr/>
      <w:r>
        <w:rPr>
          <w:b/>
        </w:rPr>
        <w:t>Organisation de la journée d'innovation pédagogique 2017</w:t>
      </w:r>
      <w:r/>
    </w:p>
    <w:p>
      <w:pPr/>
      <w:r>
        <w:t>Haute école spécialisée de Suisse occidentale (HES-SO)</w:t>
      </w:r>
      <w:r/>
    </w:p>
    <w:p>
      <w:pPr/>
      <w:r>
        <w:t>Conférences</w:t>
      </w:r>
      <w:r/>
    </w:p>
    <w:p>
      <w:pPr/>
      <w:r>
        <w:rPr>
          <w:b/>
        </w:rPr>
        <w:t> 06.06.2016 - 09.06.2016 </w:t>
      </w:r>
      <w:r/>
    </w:p>
    <w:p>
      <w:pPr/>
      <w:r>
        <w:rPr>
          <w:b/>
        </w:rPr>
        <w:t>Conférence L'observation de l'enseignement par les pairs : retour sur une expérience développée à l'EESP dans le cadre du congrès Les valeurs dans l’enseignement supérieur, à Lausanne</w:t>
      </w:r>
      <w:r/>
    </w:p>
    <w:p>
      <w:pPr/>
      <w:r>
        <w:t>Association Internationale de Pédagogie Universitaire (AIPU)</w:t>
      </w:r>
      <w:r/>
    </w:p>
    <w:p>
      <w:pPr/>
      <w:r>
        <w:t>Conférences</w:t>
      </w:r>
      <w:r/>
    </w:p>
    <w:p>
      <w:pPr/>
      <w:r>
        <w:rPr>
          <w:b/>
        </w:rPr>
        <w:t> 01.09.2015 - 31.08.2016 </w:t>
      </w:r>
      <w:r/>
    </w:p>
    <w:p>
      <w:pPr/>
      <w:r>
        <w:rPr>
          <w:b/>
        </w:rPr>
        <w:t>Projet d'innovation pédagogique</w:t>
      </w:r>
      <w:r/>
    </w:p>
    <w:p>
      <w:pPr/>
      <w:r>
        <w:t>Haute école spécialisée de Suisse occidentale (HES-SO)</w:t>
      </w:r>
      <w:r/>
    </w:p>
    <w:p>
      <w:pPr/>
      <w:r>
        <w:t>Formations, perfectionnements</w:t>
      </w:r>
      <w:r/>
    </w:p>
    <w:p>
      <w:pPr/>
      <w:r>
        <w:rPr>
          <w:b/>
        </w:rPr>
        <w:t> 01.01.2015 - aujourd'hui </w:t>
      </w:r>
      <w:r/>
    </w:p>
    <w:p>
      <w:pPr/>
      <w:r>
        <w:rPr>
          <w:b/>
        </w:rPr>
        <w:t>Conseillère pédagogique de proximité</w:t>
      </w:r>
      <w:r/>
    </w:p>
    <w:p>
      <w:pPr/>
      <w:r>
        <w:t>Haute école spécialisée de Suisse occidentale (HES-SO)</w:t>
      </w:r>
      <w:r/>
    </w:p>
    <w:p>
      <w:pPr/>
      <w:r>
        <w:t>Formations, perfectionnements</w:t>
      </w:r>
      <w:r/>
    </w:p>
    <w:p>
      <w:pPr/>
      <w:r>
        <w:rPr>
          <w:b/>
        </w:rPr>
        <w:t> 23.01.2014 - 23.01.2014 </w:t>
      </w:r>
      <w:r/>
    </w:p>
    <w:p>
      <w:pPr/>
      <w:r>
        <w:rPr>
          <w:b/>
        </w:rPr>
        <w:t>Animation d'ateliers thématiques dans le cadre du module MI de la Formation pratique</w:t>
      </w:r>
      <w:r/>
    </w:p>
    <w:p>
      <w:pPr/>
      <w:r>
        <w:t>Haute école de travail social Fribourg</w:t>
      </w:r>
      <w:r/>
    </w:p>
    <w:p>
      <w:pPr/>
      <w:r>
        <w:t>Formations, perfectionnements</w:t>
      </w:r>
      <w:r/>
    </w:p>
    <w:p>
      <w:pPr/>
      <w:r>
        <w:rPr>
          <w:b/>
        </w:rPr>
        <w:t> 06.06.2013 - 06.06.2013 </w:t>
      </w:r>
      <w:r/>
    </w:p>
    <w:p>
      <w:pPr/>
      <w:r>
        <w:rPr>
          <w:b/>
        </w:rPr>
        <w:t>Animation de la table ronde  Art et handicap : une question de formation dans le cadre de la journée d'études mir'arts L'art en question. Processus d'inclusion culturelle des artistes avec handicap mental, à Genève</w:t>
      </w:r>
      <w:r/>
    </w:p>
    <w:p>
      <w:pPr/>
      <w:r>
        <w:t>ASA-Handicap mental (Association d'aide aux personnes avec handicap mental)</w:t>
      </w:r>
      <w:r/>
    </w:p>
    <w:p>
      <w:pPr/>
      <w:r>
        <w:t>Conférences</w:t>
      </w:r>
      <w:r/>
    </w:p>
    <w:p>
      <w:pPr/>
      <w:r>
        <w:rPr>
          <w:b/>
        </w:rPr>
        <w:t> 28.04.2008 - 06.12.2008 </w:t>
      </w:r>
      <w:r/>
    </w:p>
    <w:p>
      <w:pPr/>
      <w:r>
        <w:rPr>
          <w:b/>
        </w:rPr>
        <w:t>Formation du personnel</w:t>
      </w:r>
      <w:r/>
    </w:p>
    <w:p>
      <w:pPr/>
      <w:r>
        <w:t>Home atelier La Colline, Ursy</w:t>
      </w:r>
      <w:r/>
    </w:p>
    <w:p>
      <w:pPr/>
      <w:r>
        <w:t>Formations, perfectionnements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Martin, M., Pfleghard, S. &amp; Veyre, A. (2020). Accès à la culture et déficience intellectuelle : Evolution des droits et enjeux éthiques. </w:t>
      </w:r>
      <w:r/>
      <w:t>
        <w:r w:rsidR="00996E1D">
          <w:t xml:space="preserve"> </w:t>
        </w:r>
      </w:t>
      <w:r>
        <w:rPr>
          <w:i/>
        </w:rPr>
        <w:t>European Journal of Social Education</w:t>
      </w:r>
      <w:r>
        <w:t>, 69-75.</w:t>
      </w:r>
      <w:r/>
    </w:p>
    <w:p>
      <w:pPr/>
      <w:r>
        <w:t>Pfleghard, S. (2017). Comment utiliser la simulation d’une animation d’activité créatrice comme moyen d’évaluation des étudiants participant à un module optionnel ? In V. Roulin, A.C. Allin-Pfister, &amp; D. Berthiaume (Eds), </w:t>
      </w:r>
      <w:r/>
      <w:t>
        <w:r w:rsidR="00996E1D">
          <w:t xml:space="preserve"> </w:t>
        </w:r>
      </w:t>
      <w:r>
        <w:rPr>
          <w:i/>
        </w:rPr>
        <w:t>Comment évaluer les apprentissages dans l’enseignement supérieur professionnalisant ?</w:t>
      </w:r>
      <w:r>
        <w:t> (pp. 141-151). Bruxelles : De Boeck Supérieur.</w:t>
      </w:r>
      <w:r/>
    </w:p>
    <w:p>
      <w:pPr/>
    </w:p>
    <w:p>
      <w:pPr/>
      <w:r>
        <w:t>Martin, M., Pfleghard, S. &amp; Berthiaume, D. (2016). L’observation de l’enseignement par les pairs : retour sur une expérience développée au sein de la Haute école spécialisée de Suisse occidentale (HES-SO). In </w:t>
      </w:r>
      <w:r/>
      <w:t>
        <w:r w:rsidR="00996E1D">
          <w:t xml:space="preserve"> </w:t>
        </w:r>
      </w:t>
      <w:r>
        <w:rPr>
          <w:i/>
        </w:rPr>
        <w:t>Les valeurs dans l'enseignement supérieur, actes du 29e congrès de l'AIPU 2016</w:t>
      </w:r>
      <w:r>
        <w:t> (pp. 56-57). Lausanne : UNIL [en ligne].</w:t>
      </w:r>
      <w:r/>
    </w:p>
    <w:p>
      <w:pPr/>
      <w:r>
        <w:t>Pfleghard, S. (2009). La place et le sens des ateliers d'expression artistique dans la formation de base en travail social. </w:t>
      </w:r>
      <w:r/>
      <w:t>
        <w:r w:rsidR="00996E1D">
          <w:t xml:space="preserve"> </w:t>
        </w:r>
      </w:t>
      <w:r>
        <w:rPr>
          <w:i/>
        </w:rPr>
        <w:t>Journal Européen d'Education Sociale, 16-17</w:t>
      </w:r>
      <w:r>
        <w:t>, 167-175.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