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Khedidja Girardet</w:t>
      </w:r>
      <w:r/>
    </w:p>
    <w:p>
      <w:pPr/>
      <w:r>
        <w:rPr>
          <w:b/>
          <w:sz w:val="52"/>
          <w:szCs w:val="52"/>
        </w:rPr>
        <w:t> Informations personnelles </w:t>
      </w:r>
      <w:r/>
    </w:p>
    <w:p>
      <w:pPr/>
      <w:r>
        <w:t> Fonction : Maître d'enseignement HES </w:t>
      </w:r>
      <w:r/>
    </w:p>
    <w:p>
      <w:pPr/>
      <w:r>
        <w:t> E-mail : khedidja.girardet@hetsl.ch </w:t>
      </w:r>
      <w:r/>
    </w:p>
    <w:p>
      <w:pPr/>
      <w:r>
        <w:t> Téléphone direct : +41 21 651 62 78 </w:t>
      </w:r>
      <w:r/>
    </w:p>
    <w:p>
      <w:pPr/>
      <w:r>
        <w:t> N° de bureau : C 320 </w:t>
      </w:r>
      <w:r/>
    </w:p>
    <w:p>
      <w:pPr/>
      <w:r>
        <w:rPr>
          <w:b/>
          <w:sz w:val="52"/>
          <w:szCs w:val="52"/>
        </w:rPr>
        <w:t> Enseignement </w:t>
      </w:r>
      <w:r/>
    </w:p>
    <w:p>
      <w:pPr/>
      <w:r>
        <w:t> 2023-2024, Bachelor </w:t>
      </w:r>
      <w:r/>
    </w:p>
    <w:p>
      <w:pPr/>
      <w:r>
        <w:rPr>
          <w:b/>
        </w:rPr>
        <w:t> Modèles et méthodes d'intervention (Cours) - HETSL </w:t>
      </w:r>
      <w:r/>
    </w:p>
    <w:p>
      <w:pPr/>
      <w:r>
        <w:t> 2023-2024, Bachelor </w:t>
      </w:r>
      <w:r/>
    </w:p>
    <w:p>
      <w:pPr/>
      <w:r>
        <w:rPr>
          <w:b/>
        </w:rPr>
        <w:t> Pré-inscription Formation pratique 1 (Cours) - HETSL </w:t>
      </w:r>
      <w:r/>
    </w:p>
    <w:p>
      <w:pPr/>
      <w:r>
        <w:t> 2023-2024, Bachelor </w:t>
      </w:r>
      <w:r/>
    </w:p>
    <w:p>
      <w:pPr/>
      <w:r>
        <w:rPr>
          <w:b/>
        </w:rPr>
        <w:t> Communication et collaboration (Cours) - HETSL </w:t>
      </w:r>
      <w:r/>
    </w:p>
    <w:p>
      <w:pPr/>
      <w:r>
        <w:t> 2023-2024, Bachelor </w:t>
      </w:r>
      <w:r/>
    </w:p>
    <w:p>
      <w:pPr/>
      <w:r>
        <w:rPr>
          <w:b/>
        </w:rPr>
        <w:t> Relation professionnelle et participation (Cours) - HETSL </w:t>
      </w:r>
      <w:r/>
    </w:p>
    <w:p>
      <w:pPr/>
      <w:r>
        <w:t> 2023-2024, Bachelor </w:t>
      </w:r>
      <w:r/>
    </w:p>
    <w:p>
      <w:pPr/>
      <w:r>
        <w:rPr>
          <w:b/>
        </w:rPr>
        <w:t> Formation pratique 2 - Partie intégration (Cours) - HETSL </w:t>
      </w:r>
      <w:r/>
    </w:p>
    <w:p>
      <w:pPr/>
      <w:r>
        <w:t> 2023-2024, Bachelor </w:t>
      </w:r>
      <w:r/>
    </w:p>
    <w:p>
      <w:pPr/>
      <w:r>
        <w:rPr>
          <w:b/>
        </w:rPr>
        <w:t> Modèles et méthodes d'intervention ES (Cours) - HETSL </w:t>
      </w:r>
      <w:r/>
    </w:p>
    <w:p>
      <w:pPr/>
      <w:r>
        <w:t> 2022-2023, Bachelor </w:t>
      </w:r>
      <w:r/>
    </w:p>
    <w:p>
      <w:pPr/>
      <w:r>
        <w:rPr>
          <w:b/>
        </w:rPr>
        <w:t> Formation pratique 2 - Partie intégration (Cours) - HETSL </w:t>
      </w:r>
      <w:r/>
    </w:p>
    <w:p>
      <w:pPr/>
      <w:r>
        <w:t> 2022-2023, Bachelor </w:t>
      </w:r>
      <w:r/>
    </w:p>
    <w:p>
      <w:pPr/>
      <w:r>
        <w:rPr>
          <w:b/>
        </w:rPr>
        <w:t> Communication et collaboration (Cours) - HETSL </w:t>
      </w:r>
      <w:r/>
    </w:p>
    <w:p>
      <w:pPr/>
      <w:r>
        <w:t> 2022-2023, Bachelor </w:t>
      </w:r>
      <w:r/>
    </w:p>
    <w:p>
      <w:pPr/>
      <w:r>
        <w:rPr>
          <w:b/>
        </w:rPr>
        <w:t> Modèles et méthodes d'intervention (Cours) - HETSL </w:t>
      </w:r>
      <w:r/>
    </w:p>
    <w:p>
      <w:pPr/>
      <w:r>
        <w:t> 2022-2023, Bachelor </w:t>
      </w:r>
      <w:r/>
    </w:p>
    <w:p>
      <w:pPr/>
      <w:r>
        <w:rPr>
          <w:b/>
        </w:rPr>
        <w:t> Modèles et méthodes d'intervention ES (Cours) - HETSL </w:t>
      </w:r>
      <w:r/>
    </w:p>
    <w:p>
      <w:pPr/>
      <w:r>
        <w:t> 2022-2023, Bachelor </w:t>
      </w:r>
      <w:r/>
    </w:p>
    <w:p>
      <w:pPr/>
      <w:r>
        <w:rPr>
          <w:b/>
        </w:rPr>
        <w:t> Relation professionnelle et participation (Cours) - HETSL </w:t>
      </w:r>
      <w:r/>
    </w:p>
    <w:p>
      <w:pPr/>
      <w:r>
        <w:t> 2022-2023, Bachelor </w:t>
      </w:r>
      <w:r/>
    </w:p>
    <w:p>
      <w:pPr/>
      <w:r>
        <w:rPr>
          <w:b/>
        </w:rPr>
        <w:t> Formation pratique 1 - Partie intégration (Cours) - HETSL </w:t>
      </w:r>
      <w:r/>
    </w:p>
    <w:p>
      <w:pPr/>
      <w:r>
        <w:t> 2022-2023, Bachelor </w:t>
      </w:r>
      <w:r/>
    </w:p>
    <w:p>
      <w:pPr/>
      <w:r>
        <w:rPr>
          <w:b/>
        </w:rPr>
        <w:t> Formation pratique 1 - Partie intégration (Cours) - HETSL </w:t>
      </w:r>
      <w:r/>
    </w:p>
    <w:p>
      <w:pPr/>
      <w:r>
        <w:t> 2022-2023, Bachelor </w:t>
      </w:r>
      <w:r/>
    </w:p>
    <w:p>
      <w:pPr/>
      <w:r>
        <w:rPr>
          <w:b/>
        </w:rPr>
        <w:t> TS - Cours et informations diverses (3) (Cours) - HETSL </w:t>
      </w:r>
      <w:r/>
    </w:p>
    <w:p>
      <w:pPr/>
      <w:r>
        <w:t> 2022-2023, Bachelor </w:t>
      </w:r>
      <w:r/>
    </w:p>
    <w:p>
      <w:pPr/>
      <w:r>
        <w:rPr>
          <w:b/>
        </w:rPr>
        <w:t> Pré-inscription Formation pratique 1 (Cours) - HETSL </w:t>
      </w:r>
      <w:r/>
    </w:p>
    <w:p>
      <w:pPr/>
      <w:r>
        <w:t> 2021-2022, Bachelor </w:t>
      </w:r>
      <w:r/>
    </w:p>
    <w:p>
      <w:pPr/>
      <w:r>
        <w:rPr>
          <w:b/>
        </w:rPr>
        <w:t> Relation professionnelle et participation (Cours) - HETSL </w:t>
      </w:r>
      <w:r/>
    </w:p>
    <w:p>
      <w:pPr/>
      <w:r>
        <w:t> 2021-2022, Bachelor </w:t>
      </w:r>
      <w:r/>
    </w:p>
    <w:p>
      <w:pPr/>
      <w:r>
        <w:rPr>
          <w:b/>
        </w:rPr>
        <w:t> Modèles et méthodes d'intervention ES (Cours) - HETSL </w:t>
      </w:r>
      <w:r/>
    </w:p>
    <w:p>
      <w:pPr/>
      <w:r>
        <w:t> 2021-2022, Bachelor </w:t>
      </w:r>
      <w:r/>
    </w:p>
    <w:p>
      <w:pPr/>
      <w:r>
        <w:rPr>
          <w:b/>
        </w:rPr>
        <w:t> Communication et collaboration (Cours) - HETSL </w:t>
      </w:r>
      <w:r/>
    </w:p>
    <w:p>
      <w:pPr/>
      <w:r>
        <w:t> 2021-2022, Bachelor </w:t>
      </w:r>
      <w:r/>
    </w:p>
    <w:p>
      <w:pPr/>
      <w:r>
        <w:rPr>
          <w:b/>
        </w:rPr>
        <w:t> Modèles et méthodes d'intervention (Cours) - HETSL </w:t>
      </w:r>
      <w:r/>
    </w:p>
    <w:p>
      <w:pPr/>
      <w:r>
        <w:t> 2021-2022, Bachelor </w:t>
      </w:r>
      <w:r/>
    </w:p>
    <w:p>
      <w:pPr/>
      <w:r>
        <w:rPr>
          <w:b/>
        </w:rPr>
        <w:t> Pré-inscription Formation pratique 1 (Cours) - HETSL </w:t>
      </w:r>
      <w:r/>
    </w:p>
    <w:p>
      <w:pPr/>
      <w:r>
        <w:t> 2020-2021, Bachelor </w:t>
      </w:r>
      <w:r/>
    </w:p>
    <w:p>
      <w:pPr/>
      <w:r>
        <w:rPr>
          <w:b/>
        </w:rPr>
        <w:t> Relation professionnelle et participation (Cours) - HETSL </w:t>
      </w:r>
      <w:r/>
    </w:p>
    <w:p>
      <w:pPr/>
      <w:r>
        <w:t> 2020-2021, Bachelor </w:t>
      </w:r>
      <w:r/>
    </w:p>
    <w:p>
      <w:pPr/>
      <w:r>
        <w:rPr>
          <w:b/>
        </w:rPr>
        <w:t> Relation professionnelle et participation (Cours) - HETSL </w:t>
      </w:r>
      <w:r/>
    </w:p>
    <w:p>
      <w:pPr/>
      <w:r>
        <w:t> 2020-2021, Bachelor </w:t>
      </w:r>
      <w:r/>
    </w:p>
    <w:p>
      <w:pPr/>
      <w:r>
        <w:rPr>
          <w:b/>
        </w:rPr>
        <w:t> Partie intégration Formation pratique 2 - Cours (Cours) - HETSL </w:t>
      </w:r>
      <w:r/>
    </w:p>
    <w:p>
      <w:pPr/>
      <w:r>
        <w:t> 2020-2021, Bachelor </w:t>
      </w:r>
      <w:r/>
    </w:p>
    <w:p>
      <w:pPr/>
      <w:r>
        <w:rPr>
          <w:b/>
        </w:rPr>
        <w:t> Communication et collaboration (Cours) - HETSL </w:t>
      </w:r>
      <w:r/>
    </w:p>
    <w:p>
      <w:pPr/>
      <w:r>
        <w:t> 2020-2021, Bachelor </w:t>
      </w:r>
      <w:r/>
    </w:p>
    <w:p>
      <w:pPr/>
      <w:r>
        <w:rPr>
          <w:b/>
        </w:rPr>
        <w:t> Partie intégration Formation pratique 1 - Cours (Cours) - HETSL </w:t>
      </w:r>
      <w:r/>
    </w:p>
    <w:p>
      <w:pPr/>
      <w:r>
        <w:t> 2019-2020, Bachelor </w:t>
      </w:r>
      <w:r/>
    </w:p>
    <w:p>
      <w:pPr/>
      <w:r>
        <w:rPr>
          <w:b/>
        </w:rPr>
        <w:t> Relation à l'autre, individuelle et collective (Cours) - HETSL </w:t>
      </w:r>
      <w:r/>
    </w:p>
    <w:p>
      <w:pPr/>
      <w:r>
        <w:t> 2019-2020, Bachelor </w:t>
      </w:r>
      <w:r/>
    </w:p>
    <w:p>
      <w:pPr/>
      <w:r>
        <w:rPr>
          <w:b/>
        </w:rPr>
        <w:t> Partie intégration Formation pratique 1 - Cours (Cours) - HETSL </w:t>
      </w:r>
      <w:r/>
    </w:p>
    <w:p>
      <w:pPr/>
      <w:r>
        <w:t> 2019-2020, Bachelor </w:t>
      </w:r>
      <w:r/>
    </w:p>
    <w:p>
      <w:pPr/>
      <w:r>
        <w:rPr>
          <w:b/>
        </w:rPr>
        <w:t> Intégration sociale et scolaire (Cours) - HETSL </w:t>
      </w:r>
      <w:r/>
    </w:p>
    <w:p>
      <w:pPr/>
      <w:r>
        <w:t> 2019-2020, Bachelor </w:t>
      </w:r>
      <w:r/>
    </w:p>
    <w:p>
      <w:pPr/>
      <w:r>
        <w:rPr>
          <w:b/>
        </w:rPr>
        <w:t> Collaboration et communication entre professionnels (Evaluation) - HETSL </w:t>
      </w:r>
      <w:r/>
    </w:p>
    <w:p>
      <w:pPr/>
      <w:r>
        <w:t> 2019-2020, Bachelor </w:t>
      </w:r>
      <w:r/>
    </w:p>
    <w:p>
      <w:pPr/>
      <w:r>
        <w:rPr>
          <w:b/>
        </w:rPr>
        <w:t> Partie intégration Formation pratique 1 - Préparation 1 (Cours) - HETSL </w:t>
      </w:r>
      <w:r/>
    </w:p>
    <w:p>
      <w:pPr/>
      <w:r>
        <w:t> 2019-2020, Bachelor </w:t>
      </w:r>
      <w:r/>
    </w:p>
    <w:p>
      <w:pPr/>
      <w:r>
        <w:rPr>
          <w:b/>
        </w:rPr>
        <w:t> Partie intégration Formation pratique 2 - Cours (Cours) - HETSL </w:t>
      </w:r>
      <w:r/>
    </w:p>
    <w:p>
      <w:pPr/>
      <w:r>
        <w:t> 2017-2018, Bachelor </w:t>
      </w:r>
      <w:r/>
    </w:p>
    <w:p>
      <w:pPr/>
      <w:r>
        <w:rPr>
          <w:b/>
        </w:rPr>
        <w:t> Partie intégration Formation pratique 2 - Cours (Cours) - HETSL </w:t>
      </w:r>
      <w:r/>
    </w:p>
    <w:p>
      <w:pPr/>
      <w:r>
        <w:t> 2017-2018, Bachelor </w:t>
      </w:r>
      <w:r/>
    </w:p>
    <w:p>
      <w:pPr/>
      <w:r>
        <w:rPr>
          <w:b/>
        </w:rPr>
        <w:t> Relation à l'autre, individuelle et collective (Cours) - HETSL </w:t>
      </w:r>
      <w:r/>
    </w:p>
    <w:p>
      <w:pPr/>
      <w:r>
        <w:t> 2017-2018, Bachelor </w:t>
      </w:r>
      <w:r/>
    </w:p>
    <w:p>
      <w:pPr/>
      <w:r>
        <w:rPr>
          <w:b/>
        </w:rPr>
        <w:t> Intégration sociale et scolaire (Cours) - HETSL </w:t>
      </w:r>
      <w:r/>
    </w:p>
    <w:p>
      <w:pPr/>
      <w:r>
        <w:t> 2017-2018, Bachelor </w:t>
      </w:r>
      <w:r/>
    </w:p>
    <w:p>
      <w:pPr/>
      <w:r>
        <w:rPr>
          <w:b/>
        </w:rPr>
        <w:t> Collaboration et communication entre professionnels (Evaluation) - HETSL </w:t>
      </w:r>
      <w:r/>
    </w:p>
    <w:p>
      <w:pPr/>
      <w:r>
        <w:t> 2017-2018, Bachelor </w:t>
      </w:r>
      <w:r/>
    </w:p>
    <w:p>
      <w:pPr/>
      <w:r>
        <w:rPr>
          <w:b/>
        </w:rPr>
        <w:t> Processus de formation (Cours) - HETSL </w:t>
      </w:r>
      <w:r/>
    </w:p>
    <w:p>
      <w:pPr/>
      <w:r>
        <w:t> 2016-2017, Bachelor </w:t>
      </w:r>
      <w:r/>
    </w:p>
    <w:p>
      <w:pPr/>
      <w:r>
        <w:rPr>
          <w:b/>
        </w:rPr>
        <w:t> Partie intégration Formation pratique 2 - Cours (Cours) - HETSL </w:t>
      </w:r>
      <w:r/>
    </w:p>
    <w:p>
      <w:pPr/>
      <w:r>
        <w:t> 2016-2017, Bachelor </w:t>
      </w:r>
      <w:r/>
    </w:p>
    <w:p>
      <w:pPr/>
      <w:r>
        <w:rPr>
          <w:b/>
        </w:rPr>
        <w:t> Processus de formation (Cours) - HETSL </w:t>
      </w:r>
      <w:r/>
    </w:p>
    <w:p>
      <w:pPr/>
      <w:r>
        <w:t> 2016-2017, Bachelor </w:t>
      </w:r>
      <w:r/>
    </w:p>
    <w:p>
      <w:pPr/>
      <w:r>
        <w:rPr>
          <w:b/>
        </w:rPr>
        <w:t> Collaboration et communication entre professionnels (Cours) - HETSL </w:t>
      </w:r>
      <w:r/>
    </w:p>
    <w:p>
      <w:pPr/>
      <w:r>
        <w:t> 2016-2017, Bachelor </w:t>
      </w:r>
      <w:r/>
    </w:p>
    <w:p>
      <w:pPr/>
      <w:r>
        <w:rPr>
          <w:b/>
        </w:rPr>
        <w:t> Relation à l'autre, individuelle et collective (Cours) - HETSL </w:t>
      </w:r>
      <w:r/>
    </w:p>
    <w:p>
      <w:pPr/>
      <w:r>
        <w:t> 2016-2017, Bachelor </w:t>
      </w:r>
      <w:r/>
    </w:p>
    <w:p>
      <w:pPr/>
      <w:r>
        <w:rPr>
          <w:b/>
        </w:rPr>
        <w:t> Intégration sociale et scolaire (Cours) - HETSL </w:t>
      </w:r>
      <w:r/>
    </w:p>
    <w:p>
      <w:pPr/>
      <w:r>
        <w:t> 2015-2016, Bachelor </w:t>
      </w:r>
      <w:r/>
    </w:p>
    <w:p>
      <w:pPr/>
      <w:r>
        <w:rPr>
          <w:b/>
        </w:rPr>
        <w:t> Processus de formation (Cours) - HETSL </w:t>
      </w:r>
      <w:r/>
    </w:p>
    <w:p>
      <w:pPr/>
      <w:r>
        <w:t> 2015-2016, Bachelor </w:t>
      </w:r>
      <w:r/>
    </w:p>
    <w:p>
      <w:pPr/>
      <w:r>
        <w:rPr>
          <w:b/>
        </w:rPr>
        <w:t> Collaboration et communication entre professionnels (Cours) - HETSL </w:t>
      </w:r>
      <w:r/>
    </w:p>
    <w:p>
      <w:pPr/>
      <w:r>
        <w:t> 2015-2016, Bachelor </w:t>
      </w:r>
      <w:r/>
    </w:p>
    <w:p>
      <w:pPr/>
      <w:r>
        <w:rPr>
          <w:b/>
        </w:rPr>
        <w:t> Développement cognitif et social (Cours) - HETSL </w:t>
      </w:r>
      <w:r/>
    </w:p>
    <w:p>
      <w:pPr/>
      <w:r>
        <w:t> 2015-2016, Bachelor </w:t>
      </w:r>
      <w:r/>
    </w:p>
    <w:p>
      <w:pPr/>
      <w:r>
        <w:rPr>
          <w:b/>
        </w:rPr>
        <w:t> Partie intégration Formation pratique 2 - Cours (Cours) - HETSL </w:t>
      </w:r>
      <w:r/>
    </w:p>
    <w:p>
      <w:pPr/>
      <w:r>
        <w:t> 2015-2016, Bachelor </w:t>
      </w:r>
      <w:r/>
    </w:p>
    <w:p>
      <w:pPr/>
      <w:r>
        <w:rPr>
          <w:b/>
        </w:rPr>
        <w:t> Intégration sociale et scolaire (Cours) - HETSL </w:t>
      </w:r>
      <w:r/>
    </w:p>
    <w:p>
      <w:pPr/>
      <w:r>
        <w:t> 2015-2016, Bachelor </w:t>
      </w:r>
      <w:r/>
    </w:p>
    <w:p>
      <w:pPr/>
      <w:r>
        <w:rPr>
          <w:b/>
        </w:rPr>
        <w:t> Partie intégration Formation pratique 2 - Cours 2 (Cours) - HETSL </w:t>
      </w:r>
      <w:r/>
    </w:p>
    <w:p>
      <w:pPr/>
      <w:r>
        <w:t> 2015-2016, Bachelor </w:t>
      </w:r>
      <w:r/>
    </w:p>
    <w:p>
      <w:pPr/>
      <w:r>
        <w:rPr>
          <w:b/>
        </w:rPr>
        <w:t> Relation à l'autre, individuelle et collective (Cours) - HETSL </w:t>
      </w:r>
      <w:r/>
    </w:p>
    <w:p>
      <w:pPr/>
      <w:r>
        <w:t> 2014-2015, Bachelor </w:t>
      </w:r>
      <w:r/>
    </w:p>
    <w:p>
      <w:pPr/>
      <w:r>
        <w:rPr>
          <w:b/>
        </w:rPr>
        <w:t> Enjeux actualisés de l'éducation sociale (Cours) - HETSL </w:t>
      </w:r>
      <w:r/>
    </w:p>
    <w:p>
      <w:pPr/>
      <w:r>
        <w:t> 2014-2015, Bachelor </w:t>
      </w:r>
      <w:r/>
    </w:p>
    <w:p>
      <w:pPr/>
      <w:r>
        <w:rPr>
          <w:b/>
        </w:rPr>
        <w:t> Intégration sociale et scolaire (Cours) - HETSL </w:t>
      </w:r>
      <w:r/>
    </w:p>
    <w:p>
      <w:pPr/>
      <w:r>
        <w:t> 2014-2015, Bachelor </w:t>
      </w:r>
      <w:r/>
    </w:p>
    <w:p>
      <w:pPr/>
      <w:r>
        <w:rPr>
          <w:b/>
        </w:rPr>
        <w:t> Relation à l'autre, individuelle et collective (Evaluation) - HETSL </w:t>
      </w:r>
      <w:r/>
    </w:p>
    <w:p>
      <w:pPr/>
      <w:r>
        <w:t> 2014-2015, Bachelor </w:t>
      </w:r>
      <w:r/>
    </w:p>
    <w:p>
      <w:pPr/>
      <w:r>
        <w:rPr>
          <w:b/>
        </w:rPr>
        <w:t> Collaboration et communication entre professionnels (Cours) - HETSL </w:t>
      </w:r>
      <w:r/>
    </w:p>
    <w:p>
      <w:pPr/>
      <w:r>
        <w:t> 2014-2015, Bachelor </w:t>
      </w:r>
      <w:r/>
    </w:p>
    <w:p>
      <w:pPr/>
      <w:r>
        <w:rPr>
          <w:b/>
        </w:rPr>
        <w:t> Développement cognitif et social (Cours) - HETSL </w:t>
      </w:r>
      <w:r/>
    </w:p>
    <w:p>
      <w:pPr/>
      <w:r>
        <w:t> 2014-2015, Bachelor </w:t>
      </w:r>
      <w:r/>
    </w:p>
    <w:p>
      <w:pPr/>
      <w:r>
        <w:rPr>
          <w:b/>
        </w:rPr>
        <w:t> Module d'intégration Formation pratique 2 - Cours (Cours) - HETSL </w:t>
      </w:r>
      <w:r/>
    </w:p>
    <w:p>
      <w:pPr/>
      <w:r>
        <w:t> 2014-2015, Bachelor </w:t>
      </w:r>
      <w:r/>
    </w:p>
    <w:p>
      <w:pPr/>
      <w:r>
        <w:rPr>
          <w:b/>
        </w:rPr>
        <w:t> Module d'intégration Formation pratique 2 - Cours 1 (Cours) - HETSL </w:t>
      </w:r>
      <w:r/>
    </w:p>
    <w:p>
      <w:pPr/>
      <w:r>
        <w:rPr>
          <w:b/>
          <w:sz w:val="52"/>
          <w:szCs w:val="52"/>
        </w:rPr>
        <w:t> Recherches </w:t>
      </w:r>
      <w:r/>
    </w:p>
    <w:p>
      <w:pPr/>
      <w:r>
        <w:rPr>
          <w:b/>
          <w:sz w:val="52"/>
          <w:szCs w:val="52"/>
        </w:rPr>
        <w:t> Projets de recherches </w:t>
      </w:r>
      <w:r/>
    </w:p>
    <w:p>
      <w:pPr/>
      <w:r>
        <w:rPr>
          <w:b/>
        </w:rPr>
        <w:t> 15.07.2019 - 15.07.2020 </w:t>
      </w:r>
      <w:r/>
    </w:p>
    <w:p>
      <w:pPr/>
      <w:r>
        <w:t>Les retombées professionnelles des stages internationaux sur la carrière des jeunes professionnel-le-s diplômé-e-s à la Haute école de travail social et de la santé à Lausanne en Suisse (7384)</w:t>
      </w:r>
      <w:r/>
    </w:p>
    <w:p>
      <w:pPr/>
      <w:r>
        <w:rPr>
          <w:b/>
          <w:sz w:val="52"/>
          <w:szCs w:val="52"/>
        </w:rPr>
        <w:t> Prestations de services </w:t>
      </w:r>
      <w:r/>
    </w:p>
    <w:p>
      <w:pPr/>
      <w:r>
        <w:rPr>
          <w:b/>
          <w:sz w:val="52"/>
          <w:szCs w:val="52"/>
        </w:rPr>
        <w:t> Prestations de services </w:t>
      </w:r>
      <w:r/>
    </w:p>
    <w:p>
      <w:pPr/>
      <w:r>
        <w:rPr>
          <w:b/>
        </w:rPr>
        <w:t> 01.07.2021 - 19.05.2022 </w:t>
      </w:r>
      <w:r/>
    </w:p>
    <w:p>
      <w:pPr/>
      <w:r>
        <w:rPr>
          <w:b/>
        </w:rPr>
        <w:t>Organisation de la conférence Les retombées des stages internationaux avec l'intervention de Dominique Mercure</w:t>
      </w:r>
      <w:r/>
    </w:p>
    <w:p>
      <w:pPr/>
      <w:r>
        <w:t>Mobilité internationale</w:t>
      </w:r>
      <w:r/>
    </w:p>
    <w:p>
      <w:pPr/>
      <w:r>
        <w:t>Conférences</w:t>
      </w:r>
      <w:r/>
    </w:p>
    <w:p>
      <w:pPr/>
      <w:r>
        <w:rPr>
          <w:b/>
        </w:rPr>
        <w:t> 02.07.2019 - 05.07.2019 </w:t>
      </w:r>
      <w:r/>
    </w:p>
    <w:p>
      <w:pPr/>
      <w:r>
        <w:rPr>
          <w:b/>
        </w:rPr>
        <w:t>Conférences La contribution du travail social dans la dynamisation du vivre-ensemble : un exemple de café socioculturel à Fribourg en Suisse et Vivre ensemble et travail social : défis et enjeux, une histoire à 3 voix dans le cadre du 8e Congrès de l'AIFRIS Société plurielles, travail social et vivre ensemble, à Beyrouth</w:t>
      </w:r>
      <w:r/>
    </w:p>
    <w:p>
      <w:pPr/>
      <w:r>
        <w:t>Association internationale pour la formation, la recherche et l'intervention sociale (AIFRIS)</w:t>
      </w:r>
      <w:r/>
    </w:p>
    <w:p>
      <w:pPr/>
      <w:r>
        <w:t>Conférences</w:t>
      </w:r>
      <w:r/>
    </w:p>
    <w:p>
      <w:pPr/>
      <w:r>
        <w:rPr>
          <w:b/>
        </w:rPr>
        <w:t> 07.05.2018 - 09.05.2018 </w:t>
      </w:r>
      <w:r/>
    </w:p>
    <w:p>
      <w:pPr/>
      <w:r>
        <w:rPr>
          <w:b/>
        </w:rPr>
        <w:t>Conférence Ethique et travail social : la valse à 1000 temps dans le cadre du Séminaire FESET 2018 Dilemmes éthiques du travail socio-éducatif, à Aarhus (Danemark)</w:t>
      </w:r>
      <w:r/>
    </w:p>
    <w:p>
      <w:pPr/>
      <w:r>
        <w:t>Formation d’Educateurs Sociaux Européens (FESET)</w:t>
      </w:r>
      <w:r/>
    </w:p>
    <w:p>
      <w:pPr/>
      <w:r>
        <w:t>Conférences</w:t>
      </w:r>
      <w:r/>
    </w:p>
    <w:p>
      <w:pPr/>
      <w:r>
        <w:rPr>
          <w:b/>
        </w:rPr>
        <w:t> 01.01.2018 - aujourd'hui </w:t>
      </w:r>
      <w:r/>
    </w:p>
    <w:p>
      <w:pPr/>
      <w:r>
        <w:rPr>
          <w:b/>
        </w:rPr>
        <w:t>Membre du conseil d'administration</w:t>
      </w:r>
      <w:r/>
    </w:p>
    <w:p>
      <w:pPr/>
      <w:r>
        <w:t>Centre neuchâtelois de psychiatrie enfants, adolescents (CNPea)</w:t>
      </w:r>
      <w:r/>
    </w:p>
    <w:p>
      <w:pPr/>
      <w:r>
        <w:t>Participation à des commissions, des comités, des conseils</w:t>
      </w:r>
      <w:r/>
    </w:p>
    <w:p>
      <w:pPr/>
      <w:r>
        <w:rPr>
          <w:b/>
        </w:rPr>
        <w:t> 04.07.2017 - 07.07.2017 </w:t>
      </w:r>
      <w:r/>
    </w:p>
    <w:p>
      <w:pPr/>
      <w:r>
        <w:rPr>
          <w:b/>
        </w:rPr>
        <w:t>Conférence Mort, deuil et migration : pratiques et ressources des personnes ayant un statut de requérant d'asile, en Suisse, face à la mort d'un proche resté au pays dans le cadre du 7e congrès AIFRIS Solidarités en questions et en actes : quelles recompositions?, à Montréal</w:t>
      </w:r>
      <w:r/>
    </w:p>
    <w:p>
      <w:pPr/>
      <w:r>
        <w:t>Association internationale pour la formation, la recherche et l'intervention sociale (AIFRIS)</w:t>
      </w:r>
      <w:r/>
    </w:p>
    <w:p>
      <w:pPr/>
      <w:r>
        <w:t>Conférences</w:t>
      </w:r>
      <w:r/>
    </w:p>
    <w:p>
      <w:pPr/>
      <w:r>
        <w:rPr>
          <w:b/>
        </w:rPr>
        <w:t> 08.11.2016 - 09.11.2016 </w:t>
      </w:r>
      <w:r/>
    </w:p>
    <w:p>
      <w:pPr/>
      <w:r>
        <w:rPr>
          <w:b/>
        </w:rPr>
        <w:t>Conférence Entre ciel et terre, le deuil en suspens des personnes requérantes d'asile dans le cadre du symposium Mobilités et morts. Connecter des savoirs et des pratiques pour faire avancer les connaissances, à Montréal</w:t>
      </w:r>
      <w:r/>
    </w:p>
    <w:p>
      <w:pPr/>
      <w:r>
        <w:t>Université du Québec à Montréal (UQAM)</w:t>
      </w:r>
      <w:r/>
    </w:p>
    <w:p>
      <w:pPr/>
      <w:r>
        <w:t>Conférences</w:t>
      </w:r>
      <w:r/>
    </w:p>
    <w:p>
      <w:pPr/>
      <w:r>
        <w:rPr>
          <w:b/>
        </w:rPr>
        <w:t> 01.09.2014 - aujourd'hui </w:t>
      </w:r>
      <w:r/>
    </w:p>
    <w:p>
      <w:pPr/>
      <w:r>
        <w:rPr>
          <w:b/>
        </w:rPr>
        <w:t>Expert-e-s dans le cadre du mandat de la maturité spécialisée sociale, Neuchâtel</w:t>
      </w:r>
      <w:r/>
    </w:p>
    <w:p>
      <w:pPr/>
      <w:r>
        <w:t>Lycée Jean Piaget, Neuchâtel</w:t>
      </w:r>
      <w:r/>
    </w:p>
    <w:p>
      <w:pPr/>
      <w:r>
        <w:t>Formations, perfectionnements</w:t>
      </w:r>
      <w:r/>
    </w:p>
    <w:p>
      <w:pPr/>
      <w:r>
        <w:rPr>
          <w:b/>
          <w:sz w:val="52"/>
          <w:szCs w:val="52"/>
        </w:rPr>
        <w:t> Publications </w:t>
      </w:r>
      <w:r/>
    </w:p>
    <w:p>
      <w:pPr/>
      <w:r>
        <w:rPr>
          <w:b/>
          <w:sz w:val="52"/>
          <w:szCs w:val="52"/>
        </w:rPr>
        <w:t> Publications HETSL </w:t>
      </w:r>
      <w:r/>
    </w:p>
    <w:p>
      <w:pPr/>
    </w:p>
    <w:p>
      <w:pPr/>
      <w:r>
        <w:t>Mercure, D., Anchise, L., Dupuis, N., Meyer, S. &amp; Girardet, K. (2020). Les retombées professionnelles des stages internationaux sur la carrière des jeunes professionnels diplômés à la Haute école de travail social et de la santé à Lausanne en Suisse. </w:t>
      </w:r>
      <w:r/>
      <w:t>
        <w:r w:rsidR="00996E1D">
          <w:t xml:space="preserve"> </w:t>
        </w:r>
      </w:t>
      <w:r>
        <w:rPr>
          <w:i/>
        </w:rPr>
        <w:t>Journal of international Mobility, 8</w:t>
      </w:r>
      <w:r>
        <w:t>, 21-43. https://doi.org/10.3917/jim.008.0021</w:t>
      </w:r>
      <w:r/>
    </w:p>
    <w:p>
      <w:pPr/>
    </w:p>
    <w:p>
      <w:pPr/>
      <w:r>
        <w:t>Konan, N. P. &amp; Girardet, K. (2019). Pratiques funéraires et ressources de migrants en procédure d'asile confrontés à la mort d'un proche. </w:t>
      </w:r>
      <w:r/>
      <w:t>
        <w:r w:rsidR="00996E1D">
          <w:t xml:space="preserve"> </w:t>
        </w:r>
      </w:t>
      <w:r>
        <w:rPr>
          <w:i/>
        </w:rPr>
        <w:t>Diversité urbaine, 18,</w:t>
      </w:r>
      <w:r>
        <w:t> 129-147. DOI : https://doi.org/10.7202/1059595ar</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